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0F2" w:rsidRPr="00FE40F2" w:rsidRDefault="002841E9" w:rsidP="00B03529">
      <w:pPr>
        <w:autoSpaceDE w:val="0"/>
        <w:autoSpaceDN w:val="0"/>
        <w:adjustRightInd w:val="0"/>
        <w:spacing w:after="0" w:line="240" w:lineRule="auto"/>
        <w:jc w:val="center"/>
        <w:rPr>
          <w:rFonts w:ascii="ArialMT" w:hAnsi="ArialMT" w:cs="ArialMT"/>
          <w:b/>
          <w:sz w:val="40"/>
          <w:szCs w:val="40"/>
          <w:u w:val="single"/>
        </w:rPr>
      </w:pPr>
      <w:r w:rsidRPr="00FE40F2">
        <w:rPr>
          <w:rFonts w:ascii="ArialMT" w:hAnsi="ArialMT" w:cs="ArialMT"/>
          <w:b/>
          <w:sz w:val="40"/>
          <w:szCs w:val="40"/>
          <w:u w:val="single"/>
        </w:rPr>
        <w:t>Clustering with Multi-Viewpoint based</w:t>
      </w:r>
    </w:p>
    <w:p w:rsidR="001D2409" w:rsidRPr="00FE40F2" w:rsidRDefault="002841E9" w:rsidP="00B03529">
      <w:pPr>
        <w:jc w:val="center"/>
        <w:rPr>
          <w:rFonts w:ascii="ArialMT" w:hAnsi="ArialMT" w:cs="ArialMT"/>
          <w:b/>
          <w:sz w:val="40"/>
          <w:szCs w:val="40"/>
          <w:u w:val="single"/>
        </w:rPr>
      </w:pPr>
      <w:r w:rsidRPr="00FE40F2">
        <w:rPr>
          <w:rFonts w:ascii="ArialMT" w:hAnsi="ArialMT" w:cs="ArialMT"/>
          <w:b/>
          <w:sz w:val="40"/>
          <w:szCs w:val="40"/>
          <w:u w:val="single"/>
        </w:rPr>
        <w:t>Similarity Measure:</w:t>
      </w:r>
    </w:p>
    <w:p w:rsidR="002841E9" w:rsidRDefault="002841E9" w:rsidP="002841E9">
      <w:pPr>
        <w:rPr>
          <w:rFonts w:ascii="ArialMT" w:hAnsi="ArialMT" w:cs="ArialMT"/>
          <w:b/>
          <w:sz w:val="40"/>
          <w:szCs w:val="40"/>
          <w:u w:val="single"/>
        </w:rPr>
      </w:pPr>
    </w:p>
    <w:p w:rsidR="002841E9" w:rsidRDefault="002841E9" w:rsidP="002841E9">
      <w:pPr>
        <w:rPr>
          <w:rFonts w:ascii="ArialMT" w:hAnsi="ArialMT" w:cs="ArialMT"/>
          <w:b/>
          <w:sz w:val="32"/>
          <w:szCs w:val="32"/>
          <w:u w:val="single"/>
        </w:rPr>
      </w:pPr>
      <w:r w:rsidRPr="002841E9">
        <w:rPr>
          <w:rFonts w:ascii="ArialMT" w:hAnsi="ArialMT" w:cs="ArialMT"/>
          <w:b/>
          <w:sz w:val="32"/>
          <w:szCs w:val="32"/>
          <w:u w:val="single"/>
        </w:rPr>
        <w:t>Abstract:</w:t>
      </w:r>
    </w:p>
    <w:p w:rsidR="00FD52A6" w:rsidRPr="00FD52A6" w:rsidRDefault="00FD52A6" w:rsidP="002841E9">
      <w:pPr>
        <w:rPr>
          <w:rFonts w:ascii="ArialMT" w:hAnsi="ArialMT" w:cs="ArialMT"/>
          <w:b/>
          <w:sz w:val="32"/>
          <w:szCs w:val="32"/>
          <w:u w:val="single"/>
        </w:rPr>
      </w:pPr>
      <w:r w:rsidRPr="00FD52A6">
        <w:rPr>
          <w:b/>
        </w:rPr>
        <w:t xml:space="preserve">All clustering methods have to assume some cluster relationship among the data objects that they are applied on. Similarity between a pair of objects can be defined either explicitly or implicitly. In this paper, we introduce a novel multi-viewpoint based similarity measure and two related clustering methods. The major difference between a traditional dissimilarity/similarity measure and ours is that the former uses only a single viewpoint, which is the origin, while the latter utilizes many different viewpoints, which are </w:t>
      </w:r>
      <w:proofErr w:type="gramStart"/>
      <w:r w:rsidRPr="00FD52A6">
        <w:rPr>
          <w:b/>
        </w:rPr>
        <w:t>objects</w:t>
      </w:r>
      <w:proofErr w:type="gramEnd"/>
      <w:r w:rsidRPr="00FD52A6">
        <w:rPr>
          <w:b/>
        </w:rPr>
        <w:t xml:space="preserve"> assumed to not be in the same cluster with the two objects being measured. Using multiple viewpoints, more informative assessment of similarity could be achieved. Theoretical analysis and empirical study are conducted to support this claim. Two criterion functions for document clustering are proposed based on this new measure. We compare them with several well-known clustering algorithms that use other popular similarity measures on various document collections to verify the advantages of our proposal.</w:t>
      </w:r>
    </w:p>
    <w:p w:rsidR="002841E9" w:rsidRPr="002841E9" w:rsidRDefault="002841E9" w:rsidP="002841E9">
      <w:pPr>
        <w:rPr>
          <w:rFonts w:ascii="Bookman Old Style" w:hAnsi="Bookman Old Style"/>
          <w:b/>
          <w:color w:val="000000"/>
          <w:sz w:val="28"/>
          <w:szCs w:val="28"/>
          <w:u w:val="single"/>
        </w:rPr>
      </w:pPr>
      <w:r w:rsidRPr="002841E9">
        <w:rPr>
          <w:rFonts w:ascii="Bookman Old Style" w:hAnsi="Bookman Old Style"/>
          <w:b/>
          <w:color w:val="000000"/>
          <w:sz w:val="28"/>
          <w:szCs w:val="28"/>
          <w:u w:val="single"/>
        </w:rPr>
        <w:t>Category</w:t>
      </w:r>
      <w:r>
        <w:rPr>
          <w:rFonts w:ascii="Bookman Old Style" w:hAnsi="Bookman Old Style"/>
          <w:b/>
          <w:color w:val="000000"/>
          <w:sz w:val="28"/>
          <w:szCs w:val="28"/>
          <w:u w:val="single"/>
        </w:rPr>
        <w:t>:</w:t>
      </w:r>
    </w:p>
    <w:p w:rsidR="002841E9" w:rsidRDefault="002841E9" w:rsidP="002841E9">
      <w:pPr>
        <w:rPr>
          <w:rFonts w:ascii="Bookman Old Style" w:hAnsi="Bookman Old Style"/>
          <w:b/>
          <w:bCs/>
          <w:color w:val="000000"/>
        </w:rPr>
      </w:pPr>
      <w:r w:rsidRPr="00537CED">
        <w:rPr>
          <w:rFonts w:ascii="Bookman Old Style" w:hAnsi="Bookman Old Style"/>
          <w:bCs/>
          <w:color w:val="000000"/>
          <w:sz w:val="24"/>
          <w:szCs w:val="24"/>
        </w:rPr>
        <w:t xml:space="preserve">  </w:t>
      </w:r>
      <w:r>
        <w:rPr>
          <w:rFonts w:ascii="Bookman Old Style" w:hAnsi="Bookman Old Style"/>
          <w:bCs/>
          <w:color w:val="000000"/>
          <w:sz w:val="24"/>
          <w:szCs w:val="24"/>
        </w:rPr>
        <w:tab/>
      </w:r>
      <w:r w:rsidRPr="002841E9">
        <w:rPr>
          <w:rFonts w:ascii="Bookman Old Style" w:hAnsi="Bookman Old Style"/>
          <w:b/>
          <w:bCs/>
          <w:color w:val="000000"/>
        </w:rPr>
        <w:t>Microsoft ASP.NET Based Web Application</w:t>
      </w:r>
      <w:r>
        <w:rPr>
          <w:rFonts w:ascii="Bookman Old Style" w:hAnsi="Bookman Old Style"/>
          <w:b/>
          <w:bCs/>
          <w:color w:val="000000"/>
        </w:rPr>
        <w:t>.</w:t>
      </w:r>
    </w:p>
    <w:p w:rsidR="002841E9" w:rsidRPr="002841E9" w:rsidRDefault="002841E9" w:rsidP="002841E9">
      <w:pPr>
        <w:rPr>
          <w:rFonts w:ascii="Bookman Old Style" w:hAnsi="Bookman Old Style"/>
          <w:b/>
          <w:color w:val="000000"/>
          <w:sz w:val="28"/>
          <w:szCs w:val="28"/>
          <w:u w:val="single"/>
        </w:rPr>
      </w:pPr>
      <w:proofErr w:type="gramStart"/>
      <w:r w:rsidRPr="002841E9">
        <w:rPr>
          <w:rFonts w:ascii="Bookman Old Style" w:hAnsi="Bookman Old Style"/>
          <w:b/>
          <w:color w:val="000000"/>
          <w:sz w:val="28"/>
          <w:szCs w:val="28"/>
          <w:u w:val="single"/>
        </w:rPr>
        <w:t>Objective :</w:t>
      </w:r>
      <w:proofErr w:type="gramEnd"/>
      <w:r w:rsidRPr="002841E9">
        <w:rPr>
          <w:rFonts w:ascii="Bookman Old Style" w:hAnsi="Bookman Old Style"/>
          <w:b/>
          <w:color w:val="000000"/>
          <w:sz w:val="28"/>
          <w:szCs w:val="28"/>
          <w:u w:val="single"/>
        </w:rPr>
        <w:t xml:space="preserve">  </w:t>
      </w:r>
    </w:p>
    <w:p w:rsidR="009F499B" w:rsidRPr="00F30CFB" w:rsidRDefault="009F499B" w:rsidP="009F499B">
      <w:pPr>
        <w:numPr>
          <w:ilvl w:val="0"/>
          <w:numId w:val="7"/>
        </w:numPr>
        <w:spacing w:before="100" w:beforeAutospacing="1" w:after="100" w:afterAutospacing="1" w:line="480" w:lineRule="auto"/>
        <w:jc w:val="both"/>
        <w:rPr>
          <w:rFonts w:ascii="Times New Roman" w:eastAsia="Times New Roman" w:hAnsi="Times New Roman" w:cs="Times New Roman"/>
          <w:b/>
          <w:sz w:val="24"/>
          <w:szCs w:val="24"/>
        </w:rPr>
      </w:pPr>
      <w:r w:rsidRPr="00F30CFB">
        <w:rPr>
          <w:rFonts w:ascii="Times New Roman" w:eastAsia="Times New Roman" w:hAnsi="Times New Roman" w:cs="Times New Roman"/>
          <w:b/>
          <w:sz w:val="24"/>
          <w:szCs w:val="24"/>
        </w:rPr>
        <w:t>Clustering is a division of data into groups of similar objects.</w:t>
      </w:r>
    </w:p>
    <w:p w:rsidR="009F499B" w:rsidRPr="009F499B" w:rsidRDefault="009F499B" w:rsidP="009F499B">
      <w:pPr>
        <w:numPr>
          <w:ilvl w:val="0"/>
          <w:numId w:val="7"/>
        </w:numPr>
        <w:spacing w:before="100" w:beforeAutospacing="1" w:after="0" w:afterAutospacing="1" w:line="480" w:lineRule="auto"/>
        <w:jc w:val="both"/>
        <w:rPr>
          <w:rFonts w:ascii="Times New Roman" w:eastAsia="Times New Roman" w:hAnsi="Times New Roman" w:cs="Times New Roman"/>
          <w:b/>
          <w:sz w:val="24"/>
          <w:szCs w:val="24"/>
        </w:rPr>
      </w:pPr>
      <w:r w:rsidRPr="009F499B">
        <w:rPr>
          <w:rFonts w:ascii="Times New Roman" w:eastAsia="Times New Roman" w:hAnsi="Times New Roman" w:cs="Times New Roman"/>
          <w:b/>
          <w:sz w:val="24"/>
          <w:szCs w:val="24"/>
        </w:rPr>
        <w:t xml:space="preserve">Representing the data by fewer clusters necessarily loses certain fine details, but achieves </w:t>
      </w:r>
      <w:proofErr w:type="spellStart"/>
      <w:r w:rsidRPr="009F499B">
        <w:rPr>
          <w:rFonts w:ascii="Times New Roman" w:eastAsia="Times New Roman" w:hAnsi="Times New Roman" w:cs="Times New Roman"/>
          <w:b/>
          <w:sz w:val="24"/>
          <w:szCs w:val="24"/>
        </w:rPr>
        <w:t>simplification.The</w:t>
      </w:r>
      <w:proofErr w:type="spellEnd"/>
      <w:r w:rsidRPr="009F499B">
        <w:rPr>
          <w:rFonts w:ascii="Times New Roman" w:eastAsia="Times New Roman" w:hAnsi="Times New Roman" w:cs="Times New Roman"/>
          <w:b/>
          <w:sz w:val="24"/>
          <w:szCs w:val="24"/>
        </w:rPr>
        <w:t xml:space="preserve"> similar documents are grouped together in a cluster, if their cosine similarity measure is less than a specified threshold</w:t>
      </w:r>
    </w:p>
    <w:p w:rsidR="002841E9" w:rsidRPr="00FE40F2" w:rsidRDefault="002841E9" w:rsidP="009F499B">
      <w:pPr>
        <w:rPr>
          <w:rFonts w:ascii="Times New Roman" w:eastAsia="Times New Roman" w:hAnsi="Times New Roman" w:cs="Times New Roman"/>
          <w:b/>
          <w:i/>
          <w:sz w:val="24"/>
          <w:szCs w:val="24"/>
        </w:rPr>
      </w:pPr>
      <w:r w:rsidRPr="00FE40F2">
        <w:rPr>
          <w:rFonts w:ascii="Times New Roman" w:eastAsia="Times New Roman" w:hAnsi="Times New Roman" w:cs="Times New Roman"/>
          <w:b/>
          <w:bCs/>
          <w:i/>
          <w:sz w:val="24"/>
          <w:szCs w:val="24"/>
          <w:u w:val="single"/>
        </w:rPr>
        <w:t>EXISTING SYSTEMS:</w:t>
      </w:r>
    </w:p>
    <w:p w:rsidR="002841E9" w:rsidRPr="00033B1F" w:rsidRDefault="002841E9" w:rsidP="00033B1F">
      <w:pPr>
        <w:spacing w:before="100" w:beforeAutospacing="1" w:after="100" w:afterAutospacing="1" w:line="360" w:lineRule="auto"/>
        <w:jc w:val="both"/>
        <w:rPr>
          <w:rFonts w:ascii="Times New Roman" w:eastAsia="Times New Roman" w:hAnsi="Times New Roman" w:cs="Times New Roman"/>
          <w:sz w:val="24"/>
          <w:szCs w:val="24"/>
        </w:rPr>
      </w:pPr>
      <w:r w:rsidRPr="00033B1F">
        <w:rPr>
          <w:rFonts w:ascii="Times New Roman" w:eastAsia="Times New Roman" w:hAnsi="Times New Roman" w:cs="Times New Roman"/>
          <w:sz w:val="24"/>
          <w:szCs w:val="24"/>
        </w:rPr>
        <w:t xml:space="preserve">Existing Systems greedily picks the next frequent item set which represent the next cluster to minimize the overlapping between the documents that contain both the item set and some remaining item sets. </w:t>
      </w:r>
    </w:p>
    <w:p w:rsidR="002841E9" w:rsidRPr="00033B1F" w:rsidRDefault="002841E9" w:rsidP="002841E9">
      <w:pPr>
        <w:spacing w:after="0" w:line="360" w:lineRule="auto"/>
        <w:jc w:val="both"/>
        <w:rPr>
          <w:rFonts w:ascii="Times New Roman" w:eastAsia="Times New Roman" w:hAnsi="Times New Roman" w:cs="Times New Roman"/>
          <w:sz w:val="24"/>
          <w:szCs w:val="24"/>
        </w:rPr>
      </w:pPr>
      <w:r w:rsidRPr="00033B1F">
        <w:rPr>
          <w:rFonts w:ascii="Times New Roman" w:eastAsia="Times New Roman" w:hAnsi="Times New Roman" w:cs="Times New Roman"/>
          <w:sz w:val="24"/>
          <w:szCs w:val="24"/>
        </w:rPr>
        <w:t xml:space="preserve">   </w:t>
      </w:r>
    </w:p>
    <w:p w:rsidR="002841E9" w:rsidRPr="00033B1F" w:rsidRDefault="002841E9" w:rsidP="002841E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33B1F">
        <w:rPr>
          <w:rFonts w:ascii="Times New Roman" w:eastAsia="Times New Roman" w:hAnsi="Times New Roman" w:cs="Times New Roman"/>
          <w:sz w:val="24"/>
          <w:szCs w:val="24"/>
        </w:rPr>
        <w:lastRenderedPageBreak/>
        <w:t>In other words, the clustering result depends on the order of picking up the item sets, which in turns depends on the greedy heuristic. This method does not follow a sequential order of selecting clusters. Instead, we assign documents to the best cluster.</w:t>
      </w:r>
    </w:p>
    <w:p w:rsidR="002841E9" w:rsidRPr="002841E9" w:rsidRDefault="002841E9" w:rsidP="002841E9">
      <w:pPr>
        <w:spacing w:after="0" w:line="480" w:lineRule="auto"/>
        <w:jc w:val="both"/>
        <w:rPr>
          <w:rFonts w:ascii="Times New Roman" w:eastAsia="Times New Roman" w:hAnsi="Times New Roman" w:cs="Times New Roman"/>
          <w:sz w:val="24"/>
          <w:szCs w:val="24"/>
        </w:rPr>
      </w:pPr>
    </w:p>
    <w:p w:rsidR="002841E9" w:rsidRPr="002841E9" w:rsidRDefault="002841E9" w:rsidP="002841E9">
      <w:pPr>
        <w:spacing w:after="0" w:line="480" w:lineRule="auto"/>
        <w:jc w:val="both"/>
        <w:rPr>
          <w:rFonts w:ascii="Times New Roman" w:eastAsia="Times New Roman" w:hAnsi="Times New Roman" w:cs="Times New Roman"/>
          <w:sz w:val="24"/>
          <w:szCs w:val="24"/>
        </w:rPr>
      </w:pPr>
      <w:r w:rsidRPr="002841E9">
        <w:rPr>
          <w:rFonts w:ascii="Times New Roman" w:eastAsia="Times New Roman" w:hAnsi="Times New Roman" w:cs="Times New Roman"/>
          <w:b/>
          <w:bCs/>
          <w:sz w:val="28"/>
          <w:szCs w:val="28"/>
          <w:u w:val="single"/>
        </w:rPr>
        <w:t>PROPOSED SYSTEM</w:t>
      </w:r>
      <w:r>
        <w:rPr>
          <w:rFonts w:ascii="Times New Roman" w:eastAsia="Times New Roman" w:hAnsi="Times New Roman" w:cs="Times New Roman"/>
          <w:b/>
          <w:bCs/>
          <w:sz w:val="28"/>
          <w:szCs w:val="28"/>
          <w:u w:val="single"/>
        </w:rPr>
        <w:t>:</w:t>
      </w:r>
    </w:p>
    <w:p w:rsidR="002841E9" w:rsidRPr="00033B1F" w:rsidRDefault="002841E9" w:rsidP="002841E9">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033B1F">
        <w:rPr>
          <w:rFonts w:ascii="Times New Roman" w:eastAsia="Times New Roman" w:hAnsi="Times New Roman" w:cs="Times New Roman"/>
          <w:sz w:val="24"/>
          <w:szCs w:val="24"/>
        </w:rPr>
        <w:t>The main work is to develop a novel hierarchal algorithm for document clustering which provides maximum efficiency and performance.</w:t>
      </w:r>
    </w:p>
    <w:p w:rsidR="002841E9" w:rsidRPr="00033B1F" w:rsidRDefault="002841E9" w:rsidP="002841E9">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033B1F">
        <w:rPr>
          <w:rFonts w:ascii="Times New Roman" w:eastAsia="Times New Roman" w:hAnsi="Times New Roman" w:cs="Times New Roman"/>
          <w:sz w:val="24"/>
          <w:szCs w:val="24"/>
        </w:rPr>
        <w:t>It is particularly focused in studying and making use of cluster overlapping phenomenon to design cluster merging criteria. Proposing a new way to compute the overlap rate in order to improve time efficiency and “the veracity” is mainly concentrated. Based on the Hierarchical Clustering Method, the usage of Expectation-Maximization (EM) algorithm in the Gaussian Mixture Model to count the parameters and make the two sub-clusters combined when their overlap is the largest is narrated.</w:t>
      </w:r>
    </w:p>
    <w:p w:rsidR="002841E9" w:rsidRPr="002841E9" w:rsidRDefault="002841E9" w:rsidP="002841E9">
      <w:pPr>
        <w:spacing w:after="0" w:line="480" w:lineRule="auto"/>
        <w:jc w:val="both"/>
        <w:rPr>
          <w:rFonts w:ascii="Times New Roman" w:eastAsia="Times New Roman" w:hAnsi="Times New Roman" w:cs="Times New Roman"/>
          <w:b/>
          <w:sz w:val="24"/>
          <w:szCs w:val="24"/>
        </w:rPr>
      </w:pPr>
    </w:p>
    <w:p w:rsidR="002841E9" w:rsidRPr="00033B1F" w:rsidRDefault="002841E9" w:rsidP="002841E9">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033B1F">
        <w:rPr>
          <w:rFonts w:ascii="Times New Roman" w:eastAsia="Times New Roman" w:hAnsi="Times New Roman" w:cs="Times New Roman"/>
          <w:sz w:val="24"/>
          <w:szCs w:val="24"/>
        </w:rPr>
        <w:t>Experiments in both public data and document clustering data show that this approach can improve the efficiency of clustering and save computing time.</w:t>
      </w:r>
    </w:p>
    <w:p w:rsidR="002841E9" w:rsidRPr="00033B1F" w:rsidRDefault="002841E9" w:rsidP="002841E9">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033B1F">
        <w:t>Given a data set satisfying the distribution of a mixture of Gaussians, the degree of overlap between components affects the number of clusters “perceived” by a human operator or detected by a clustering algorithm. In other words, there may be a significant difference between intuitively defined clusters and the true clusters corresponding to the components in the mixture.</w:t>
      </w:r>
    </w:p>
    <w:p w:rsidR="009F499B" w:rsidRDefault="002841E9" w:rsidP="002841E9">
      <w:pPr>
        <w:ind w:left="360"/>
        <w:rPr>
          <w:rFonts w:ascii="Bookman Old Style" w:hAnsi="Bookman Old Style"/>
          <w:b/>
          <w:color w:val="000000"/>
          <w:sz w:val="24"/>
          <w:szCs w:val="24"/>
        </w:rPr>
      </w:pPr>
      <w:r w:rsidRPr="002841E9">
        <w:rPr>
          <w:rFonts w:ascii="Bookman Old Style" w:hAnsi="Bookman Old Style"/>
          <w:b/>
          <w:color w:val="000000"/>
          <w:sz w:val="28"/>
          <w:szCs w:val="28"/>
          <w:u w:val="single"/>
        </w:rPr>
        <w:lastRenderedPageBreak/>
        <w:t>Modules:</w:t>
      </w:r>
      <w:r w:rsidRPr="002841E9">
        <w:rPr>
          <w:rFonts w:ascii="Bookman Old Style" w:hAnsi="Bookman Old Style"/>
          <w:b/>
          <w:color w:val="000000"/>
          <w:sz w:val="24"/>
          <w:szCs w:val="24"/>
        </w:rPr>
        <w:t xml:space="preserve">  </w:t>
      </w:r>
    </w:p>
    <w:p w:rsidR="00105DAD" w:rsidRPr="00105DAD" w:rsidRDefault="00105DAD" w:rsidP="00105DAD">
      <w:pPr>
        <w:autoSpaceDE w:val="0"/>
        <w:autoSpaceDN w:val="0"/>
        <w:adjustRightInd w:val="0"/>
        <w:spacing w:line="360" w:lineRule="auto"/>
        <w:jc w:val="both"/>
        <w:rPr>
          <w:b/>
          <w:sz w:val="24"/>
          <w:szCs w:val="24"/>
        </w:rPr>
      </w:pPr>
      <w:r>
        <w:t xml:space="preserve">        </w:t>
      </w:r>
      <w:r w:rsidRPr="00105DAD">
        <w:rPr>
          <w:b/>
          <w:sz w:val="24"/>
          <w:szCs w:val="24"/>
        </w:rPr>
        <w:t>1. Admin:</w:t>
      </w:r>
    </w:p>
    <w:p w:rsidR="00105DAD" w:rsidRPr="00105DAD" w:rsidRDefault="00105DAD" w:rsidP="00105DAD">
      <w:pPr>
        <w:autoSpaceDE w:val="0"/>
        <w:autoSpaceDN w:val="0"/>
        <w:adjustRightInd w:val="0"/>
        <w:spacing w:line="360" w:lineRule="auto"/>
        <w:jc w:val="both"/>
        <w:rPr>
          <w:b/>
          <w:sz w:val="24"/>
          <w:szCs w:val="24"/>
        </w:rPr>
      </w:pPr>
      <w:r>
        <w:rPr>
          <w:b/>
          <w:sz w:val="24"/>
          <w:szCs w:val="24"/>
        </w:rPr>
        <w:t xml:space="preserve">     </w:t>
      </w:r>
      <w:r w:rsidR="0036415F">
        <w:rPr>
          <w:b/>
          <w:sz w:val="24"/>
          <w:szCs w:val="24"/>
        </w:rPr>
        <w:t xml:space="preserve"> 2. Employee:</w:t>
      </w:r>
    </w:p>
    <w:p w:rsidR="00105DAD" w:rsidRPr="003E3DF5" w:rsidRDefault="00105DAD" w:rsidP="00105DAD">
      <w:pPr>
        <w:autoSpaceDE w:val="0"/>
        <w:autoSpaceDN w:val="0"/>
        <w:adjustRightInd w:val="0"/>
        <w:spacing w:line="360" w:lineRule="auto"/>
        <w:jc w:val="both"/>
      </w:pPr>
      <w:r>
        <w:rPr>
          <w:b/>
          <w:sz w:val="24"/>
          <w:szCs w:val="24"/>
        </w:rPr>
        <w:t xml:space="preserve">     </w:t>
      </w:r>
      <w:r w:rsidRPr="00105DAD">
        <w:rPr>
          <w:b/>
          <w:sz w:val="24"/>
          <w:szCs w:val="24"/>
        </w:rPr>
        <w:t xml:space="preserve"> 3. Global K mean:</w:t>
      </w:r>
    </w:p>
    <w:p w:rsidR="003A5579" w:rsidRDefault="003A5579" w:rsidP="00105DAD">
      <w:pPr>
        <w:rPr>
          <w:rFonts w:ascii="Bookman Old Style" w:hAnsi="Bookman Old Style"/>
          <w:b/>
          <w:color w:val="000000"/>
          <w:sz w:val="24"/>
          <w:szCs w:val="24"/>
        </w:rPr>
      </w:pPr>
      <w:r>
        <w:rPr>
          <w:rFonts w:ascii="Bookman Old Style" w:hAnsi="Bookman Old Style"/>
          <w:b/>
          <w:color w:val="000000"/>
          <w:sz w:val="24"/>
          <w:szCs w:val="24"/>
        </w:rPr>
        <w:t xml:space="preserve">    </w:t>
      </w:r>
    </w:p>
    <w:p w:rsidR="009F499B" w:rsidRDefault="009F499B" w:rsidP="002841E9">
      <w:pPr>
        <w:ind w:left="360"/>
        <w:rPr>
          <w:rFonts w:ascii="Bookman Old Style" w:hAnsi="Bookman Old Style"/>
          <w:b/>
          <w:color w:val="000000"/>
          <w:sz w:val="24"/>
          <w:szCs w:val="24"/>
        </w:rPr>
      </w:pPr>
    </w:p>
    <w:p w:rsidR="009F499B" w:rsidRDefault="009F499B" w:rsidP="002841E9">
      <w:pPr>
        <w:ind w:left="360"/>
        <w:rPr>
          <w:rFonts w:ascii="Bookman Old Style" w:hAnsi="Bookman Old Style"/>
          <w:b/>
          <w:color w:val="000000"/>
          <w:sz w:val="24"/>
          <w:szCs w:val="24"/>
        </w:rPr>
      </w:pPr>
    </w:p>
    <w:p w:rsidR="009F499B" w:rsidRPr="009F499B" w:rsidRDefault="009F499B" w:rsidP="009F499B">
      <w:pPr>
        <w:rPr>
          <w:rFonts w:ascii="Bookman Old Style" w:hAnsi="Bookman Old Style"/>
          <w:b/>
          <w:color w:val="000000"/>
          <w:sz w:val="24"/>
          <w:szCs w:val="24"/>
        </w:rPr>
      </w:pPr>
      <w:r w:rsidRPr="007D06A3">
        <w:rPr>
          <w:rFonts w:ascii="Bookman Old Style" w:hAnsi="Bookman Old Style"/>
          <w:b/>
          <w:bCs/>
          <w:sz w:val="28"/>
          <w:szCs w:val="28"/>
          <w:u w:val="single"/>
        </w:rPr>
        <w:t>HARDWARE AND SOFTWARE REQUIREMENTS</w:t>
      </w:r>
      <w:r w:rsidR="001236DC">
        <w:rPr>
          <w:rFonts w:ascii="Bookman Old Style" w:hAnsi="Bookman Old Style"/>
          <w:b/>
          <w:bCs/>
          <w:sz w:val="28"/>
          <w:szCs w:val="28"/>
          <w:u w:val="single"/>
        </w:rPr>
        <w:t>:</w:t>
      </w:r>
    </w:p>
    <w:p w:rsidR="009F499B" w:rsidRDefault="009F499B" w:rsidP="009F499B">
      <w:pPr>
        <w:jc w:val="both"/>
        <w:rPr>
          <w:rFonts w:ascii="Bookman Old Style" w:hAnsi="Bookman Old Style"/>
          <w:bCs/>
          <w:sz w:val="24"/>
          <w:u w:val="single"/>
        </w:rPr>
      </w:pPr>
    </w:p>
    <w:p w:rsidR="009F499B" w:rsidRPr="007D06A3" w:rsidRDefault="009F499B" w:rsidP="009F499B">
      <w:pPr>
        <w:jc w:val="both"/>
        <w:rPr>
          <w:rFonts w:ascii="Bookman Old Style" w:hAnsi="Bookman Old Style"/>
          <w:b/>
          <w:bCs/>
          <w:sz w:val="24"/>
          <w:u w:val="single"/>
        </w:rPr>
      </w:pPr>
      <w:r>
        <w:rPr>
          <w:rFonts w:ascii="Bookman Old Style" w:hAnsi="Bookman Old Style"/>
          <w:b/>
          <w:bCs/>
          <w:sz w:val="24"/>
          <w:u w:val="single"/>
        </w:rPr>
        <w:t>Softw</w:t>
      </w:r>
      <w:r w:rsidRPr="007D06A3">
        <w:rPr>
          <w:rFonts w:ascii="Bookman Old Style" w:hAnsi="Bookman Old Style"/>
          <w:b/>
          <w:bCs/>
          <w:sz w:val="24"/>
          <w:u w:val="single"/>
        </w:rPr>
        <w:t>are Requirements:</w:t>
      </w:r>
    </w:p>
    <w:p w:rsidR="009F499B" w:rsidRPr="009F499B" w:rsidRDefault="009F499B" w:rsidP="009F499B">
      <w:pPr>
        <w:spacing w:line="360" w:lineRule="auto"/>
        <w:rPr>
          <w:rFonts w:ascii="Bookman Old Style" w:hAnsi="Bookman Old Style"/>
          <w:b/>
          <w:bCs/>
          <w:color w:val="000000"/>
          <w:sz w:val="24"/>
        </w:rPr>
      </w:pPr>
      <w:r w:rsidRPr="009F499B">
        <w:rPr>
          <w:rFonts w:ascii="Bookman Old Style" w:hAnsi="Bookman Old Style"/>
          <w:b/>
          <w:bCs/>
          <w:color w:val="000000"/>
          <w:sz w:val="24"/>
        </w:rPr>
        <w:t xml:space="preserve">Language         </w:t>
      </w:r>
      <w:r w:rsidRPr="009F499B">
        <w:rPr>
          <w:rFonts w:ascii="Bookman Old Style" w:hAnsi="Bookman Old Style"/>
          <w:b/>
          <w:bCs/>
          <w:color w:val="000000"/>
          <w:sz w:val="24"/>
        </w:rPr>
        <w:tab/>
      </w:r>
      <w:r w:rsidRPr="009F499B">
        <w:rPr>
          <w:rFonts w:ascii="Bookman Old Style" w:hAnsi="Bookman Old Style"/>
          <w:b/>
          <w:bCs/>
          <w:color w:val="000000"/>
          <w:sz w:val="24"/>
        </w:rPr>
        <w:tab/>
        <w:t xml:space="preserve"> :  ASP.NET, C#.NET </w:t>
      </w:r>
    </w:p>
    <w:p w:rsidR="009F499B" w:rsidRPr="009F499B" w:rsidRDefault="009F499B" w:rsidP="009F499B">
      <w:pPr>
        <w:spacing w:line="360" w:lineRule="auto"/>
        <w:rPr>
          <w:rFonts w:ascii="Bookman Old Style" w:hAnsi="Bookman Old Style"/>
          <w:b/>
          <w:bCs/>
          <w:color w:val="000000"/>
          <w:sz w:val="24"/>
        </w:rPr>
      </w:pPr>
      <w:r w:rsidRPr="009F499B">
        <w:rPr>
          <w:rFonts w:ascii="Bookman Old Style" w:hAnsi="Bookman Old Style"/>
          <w:b/>
          <w:bCs/>
          <w:color w:val="000000"/>
          <w:sz w:val="24"/>
        </w:rPr>
        <w:t xml:space="preserve">Technologies    </w:t>
      </w:r>
      <w:r w:rsidRPr="009F499B">
        <w:rPr>
          <w:rFonts w:ascii="Bookman Old Style" w:hAnsi="Bookman Old Style"/>
          <w:b/>
          <w:bCs/>
          <w:color w:val="000000"/>
          <w:sz w:val="24"/>
        </w:rPr>
        <w:tab/>
      </w:r>
      <w:r w:rsidRPr="009F499B">
        <w:rPr>
          <w:rFonts w:ascii="Bookman Old Style" w:hAnsi="Bookman Old Style"/>
          <w:b/>
          <w:bCs/>
          <w:color w:val="000000"/>
          <w:sz w:val="24"/>
        </w:rPr>
        <w:tab/>
        <w:t xml:space="preserve"> :  Microsoft.NET Framework</w:t>
      </w:r>
    </w:p>
    <w:p w:rsidR="009F499B" w:rsidRPr="009F499B" w:rsidRDefault="009F499B" w:rsidP="009F499B">
      <w:pPr>
        <w:spacing w:line="360" w:lineRule="auto"/>
        <w:rPr>
          <w:rFonts w:ascii="Bookman Old Style" w:hAnsi="Bookman Old Style"/>
          <w:b/>
          <w:bCs/>
          <w:color w:val="000000"/>
          <w:sz w:val="24"/>
        </w:rPr>
      </w:pPr>
      <w:r w:rsidRPr="009F499B">
        <w:rPr>
          <w:rFonts w:ascii="Bookman Old Style" w:hAnsi="Bookman Old Style"/>
          <w:b/>
          <w:bCs/>
          <w:color w:val="000000"/>
          <w:sz w:val="24"/>
        </w:rPr>
        <w:t xml:space="preserve">IDE                   </w:t>
      </w:r>
      <w:r w:rsidRPr="009F499B">
        <w:rPr>
          <w:rFonts w:ascii="Bookman Old Style" w:hAnsi="Bookman Old Style"/>
          <w:b/>
          <w:bCs/>
          <w:color w:val="000000"/>
          <w:sz w:val="24"/>
        </w:rPr>
        <w:tab/>
      </w:r>
      <w:r w:rsidRPr="009F499B">
        <w:rPr>
          <w:rFonts w:ascii="Bookman Old Style" w:hAnsi="Bookman Old Style"/>
          <w:b/>
          <w:bCs/>
          <w:color w:val="000000"/>
          <w:sz w:val="24"/>
        </w:rPr>
        <w:tab/>
        <w:t xml:space="preserve"> :  Visual Studio 2008</w:t>
      </w:r>
    </w:p>
    <w:p w:rsidR="009F499B" w:rsidRPr="009F499B" w:rsidRDefault="009F499B" w:rsidP="009F499B">
      <w:pPr>
        <w:spacing w:line="360" w:lineRule="auto"/>
        <w:rPr>
          <w:rFonts w:ascii="Bookman Old Style" w:hAnsi="Bookman Old Style"/>
          <w:b/>
          <w:bCs/>
          <w:color w:val="000000"/>
          <w:sz w:val="24"/>
        </w:rPr>
      </w:pPr>
      <w:r w:rsidRPr="009F499B">
        <w:rPr>
          <w:rFonts w:ascii="Bookman Old Style" w:hAnsi="Bookman Old Style"/>
          <w:b/>
          <w:bCs/>
          <w:color w:val="000000"/>
          <w:sz w:val="24"/>
        </w:rPr>
        <w:t>Operating System           :  Microsoft Windows XP SP2 or Later Version</w:t>
      </w:r>
    </w:p>
    <w:p w:rsidR="009F499B" w:rsidRPr="00DE65A8" w:rsidRDefault="009F499B" w:rsidP="009F499B">
      <w:pPr>
        <w:rPr>
          <w:rFonts w:ascii="Bookman Old Style" w:hAnsi="Bookman Old Style"/>
          <w:color w:val="000000"/>
          <w:sz w:val="24"/>
          <w:u w:val="single"/>
        </w:rPr>
      </w:pPr>
    </w:p>
    <w:p w:rsidR="009F499B" w:rsidRPr="002D4FEF" w:rsidRDefault="009F499B" w:rsidP="009F499B">
      <w:pPr>
        <w:rPr>
          <w:rFonts w:ascii="Bookman Old Style" w:hAnsi="Bookman Old Style"/>
          <w:b/>
          <w:color w:val="000000"/>
          <w:sz w:val="24"/>
          <w:u w:val="single"/>
        </w:rPr>
      </w:pPr>
      <w:r w:rsidRPr="007D06A3">
        <w:rPr>
          <w:rFonts w:ascii="Bookman Old Style" w:hAnsi="Bookman Old Style"/>
          <w:b/>
          <w:color w:val="000000"/>
          <w:sz w:val="24"/>
          <w:u w:val="single"/>
        </w:rPr>
        <w:t>Hardware Requirements:</w:t>
      </w:r>
    </w:p>
    <w:p w:rsidR="009F499B" w:rsidRPr="009F499B" w:rsidRDefault="009F499B" w:rsidP="009F499B">
      <w:pPr>
        <w:spacing w:line="360" w:lineRule="auto"/>
        <w:rPr>
          <w:rFonts w:ascii="Bookman Old Style" w:hAnsi="Bookman Old Style"/>
          <w:b/>
          <w:bCs/>
          <w:color w:val="000000"/>
          <w:sz w:val="24"/>
        </w:rPr>
      </w:pPr>
      <w:r w:rsidRPr="009F499B">
        <w:rPr>
          <w:rFonts w:ascii="Bookman Old Style" w:hAnsi="Bookman Old Style"/>
          <w:b/>
          <w:bCs/>
          <w:color w:val="000000"/>
          <w:sz w:val="24"/>
        </w:rPr>
        <w:t>Processor</w:t>
      </w:r>
      <w:r w:rsidRPr="009F499B">
        <w:rPr>
          <w:rFonts w:ascii="Bookman Old Style" w:hAnsi="Bookman Old Style"/>
          <w:b/>
          <w:bCs/>
          <w:color w:val="000000"/>
          <w:sz w:val="24"/>
        </w:rPr>
        <w:tab/>
      </w:r>
      <w:r w:rsidRPr="009F499B">
        <w:rPr>
          <w:rFonts w:ascii="Bookman Old Style" w:hAnsi="Bookman Old Style"/>
          <w:b/>
          <w:bCs/>
          <w:color w:val="000000"/>
          <w:sz w:val="24"/>
        </w:rPr>
        <w:tab/>
      </w:r>
      <w:r w:rsidRPr="009F499B">
        <w:rPr>
          <w:rFonts w:ascii="Bookman Old Style" w:hAnsi="Bookman Old Style"/>
          <w:b/>
          <w:bCs/>
          <w:color w:val="000000"/>
          <w:sz w:val="24"/>
        </w:rPr>
        <w:tab/>
        <w:t>: Intel Pentium or more</w:t>
      </w:r>
    </w:p>
    <w:p w:rsidR="009F499B" w:rsidRPr="009F499B" w:rsidRDefault="009F499B" w:rsidP="009F499B">
      <w:pPr>
        <w:spacing w:line="360" w:lineRule="auto"/>
        <w:rPr>
          <w:rFonts w:ascii="Bookman Old Style" w:hAnsi="Bookman Old Style"/>
          <w:b/>
          <w:bCs/>
          <w:color w:val="000000"/>
          <w:sz w:val="24"/>
        </w:rPr>
      </w:pPr>
      <w:r w:rsidRPr="009F499B">
        <w:rPr>
          <w:rFonts w:ascii="Bookman Old Style" w:hAnsi="Bookman Old Style"/>
          <w:b/>
          <w:bCs/>
          <w:color w:val="000000"/>
          <w:sz w:val="24"/>
        </w:rPr>
        <w:t>RAM</w:t>
      </w:r>
      <w:r w:rsidRPr="009F499B">
        <w:rPr>
          <w:rFonts w:ascii="Bookman Old Style" w:hAnsi="Bookman Old Style"/>
          <w:b/>
          <w:bCs/>
          <w:color w:val="000000"/>
          <w:sz w:val="24"/>
        </w:rPr>
        <w:tab/>
      </w:r>
      <w:r w:rsidRPr="009F499B">
        <w:rPr>
          <w:rFonts w:ascii="Bookman Old Style" w:hAnsi="Bookman Old Style"/>
          <w:b/>
          <w:bCs/>
          <w:color w:val="000000"/>
          <w:sz w:val="24"/>
        </w:rPr>
        <w:tab/>
      </w:r>
      <w:r w:rsidRPr="009F499B">
        <w:rPr>
          <w:rFonts w:ascii="Bookman Old Style" w:hAnsi="Bookman Old Style"/>
          <w:b/>
          <w:bCs/>
          <w:color w:val="000000"/>
          <w:sz w:val="24"/>
        </w:rPr>
        <w:tab/>
      </w:r>
      <w:r w:rsidRPr="009F499B">
        <w:rPr>
          <w:rFonts w:ascii="Bookman Old Style" w:hAnsi="Bookman Old Style"/>
          <w:b/>
          <w:bCs/>
          <w:color w:val="000000"/>
          <w:sz w:val="24"/>
        </w:rPr>
        <w:tab/>
        <w:t>: 512 MB (</w:t>
      </w:r>
      <w:r w:rsidRPr="009F499B">
        <w:rPr>
          <w:rFonts w:ascii="Bookman Old Style" w:hAnsi="Bookman Old Style"/>
          <w:b/>
          <w:bCs/>
          <w:i/>
          <w:color w:val="000000"/>
          <w:sz w:val="24"/>
        </w:rPr>
        <w:t>Minimum</w:t>
      </w:r>
      <w:r w:rsidRPr="009F499B">
        <w:rPr>
          <w:rFonts w:ascii="Bookman Old Style" w:hAnsi="Bookman Old Style"/>
          <w:b/>
          <w:bCs/>
          <w:color w:val="000000"/>
          <w:sz w:val="24"/>
        </w:rPr>
        <w:t>)</w:t>
      </w:r>
    </w:p>
    <w:p w:rsidR="009F499B" w:rsidRPr="009F499B" w:rsidRDefault="009F499B" w:rsidP="009F499B">
      <w:pPr>
        <w:spacing w:line="360" w:lineRule="auto"/>
        <w:rPr>
          <w:rFonts w:ascii="Bookman Old Style" w:hAnsi="Bookman Old Style"/>
          <w:b/>
          <w:bCs/>
          <w:color w:val="000000"/>
          <w:sz w:val="24"/>
        </w:rPr>
      </w:pPr>
      <w:r w:rsidRPr="009F499B">
        <w:rPr>
          <w:rFonts w:ascii="Bookman Old Style" w:hAnsi="Bookman Old Style"/>
          <w:b/>
          <w:bCs/>
          <w:color w:val="000000"/>
          <w:sz w:val="24"/>
        </w:rPr>
        <w:t xml:space="preserve">Hard Disk </w:t>
      </w:r>
      <w:r w:rsidRPr="009F499B">
        <w:rPr>
          <w:rFonts w:ascii="Bookman Old Style" w:hAnsi="Bookman Old Style"/>
          <w:b/>
          <w:bCs/>
          <w:color w:val="000000"/>
          <w:sz w:val="24"/>
        </w:rPr>
        <w:tab/>
      </w:r>
      <w:r w:rsidRPr="009F499B">
        <w:rPr>
          <w:rFonts w:ascii="Bookman Old Style" w:hAnsi="Bookman Old Style"/>
          <w:b/>
          <w:bCs/>
          <w:color w:val="000000"/>
          <w:sz w:val="24"/>
        </w:rPr>
        <w:tab/>
      </w:r>
      <w:r w:rsidRPr="009F499B">
        <w:rPr>
          <w:rFonts w:ascii="Bookman Old Style" w:hAnsi="Bookman Old Style"/>
          <w:b/>
          <w:bCs/>
          <w:color w:val="000000"/>
          <w:sz w:val="24"/>
        </w:rPr>
        <w:tab/>
        <w:t>: 40 GB</w:t>
      </w:r>
    </w:p>
    <w:p w:rsidR="002841E9" w:rsidRPr="002841E9" w:rsidRDefault="002841E9" w:rsidP="002841E9">
      <w:pPr>
        <w:ind w:left="360"/>
        <w:rPr>
          <w:rFonts w:ascii="Bookman Old Style" w:hAnsi="Bookman Old Style"/>
          <w:sz w:val="24"/>
          <w:szCs w:val="24"/>
        </w:rPr>
      </w:pPr>
      <w:r w:rsidRPr="002841E9">
        <w:rPr>
          <w:rFonts w:ascii="Bookman Old Style" w:hAnsi="Bookman Old Style"/>
          <w:b/>
          <w:color w:val="000000"/>
          <w:sz w:val="24"/>
          <w:szCs w:val="24"/>
        </w:rPr>
        <w:t xml:space="preserve"> </w:t>
      </w:r>
    </w:p>
    <w:p w:rsidR="002841E9" w:rsidRPr="002841E9" w:rsidRDefault="002841E9" w:rsidP="002841E9">
      <w:pPr>
        <w:spacing w:before="100" w:beforeAutospacing="1" w:after="100" w:afterAutospacing="1" w:line="480" w:lineRule="auto"/>
        <w:ind w:left="360"/>
        <w:jc w:val="both"/>
        <w:rPr>
          <w:rFonts w:ascii="Times New Roman" w:eastAsia="Times New Roman" w:hAnsi="Times New Roman" w:cs="Times New Roman"/>
          <w:b/>
          <w:sz w:val="24"/>
          <w:szCs w:val="24"/>
        </w:rPr>
      </w:pPr>
    </w:p>
    <w:p w:rsidR="002841E9" w:rsidRPr="002841E9" w:rsidRDefault="002841E9" w:rsidP="002841E9">
      <w:pPr>
        <w:spacing w:after="0" w:line="480" w:lineRule="auto"/>
        <w:jc w:val="both"/>
        <w:rPr>
          <w:rFonts w:ascii="Times New Roman" w:eastAsia="Times New Roman" w:hAnsi="Times New Roman" w:cs="Times New Roman"/>
          <w:sz w:val="24"/>
          <w:szCs w:val="24"/>
        </w:rPr>
      </w:pPr>
      <w:r w:rsidRPr="002841E9">
        <w:rPr>
          <w:rFonts w:ascii="Times New Roman" w:eastAsia="Times New Roman" w:hAnsi="Times New Roman" w:cs="Times New Roman"/>
          <w:sz w:val="24"/>
          <w:szCs w:val="24"/>
        </w:rPr>
        <w:t xml:space="preserve">  </w:t>
      </w:r>
    </w:p>
    <w:p w:rsidR="002841E9" w:rsidRDefault="002841E9" w:rsidP="002841E9">
      <w:pPr>
        <w:rPr>
          <w:rFonts w:ascii="Bookman Old Style" w:hAnsi="Bookman Old Style"/>
          <w:color w:val="000000"/>
          <w:sz w:val="24"/>
          <w:szCs w:val="24"/>
        </w:rPr>
      </w:pPr>
    </w:p>
    <w:p w:rsidR="002841E9" w:rsidRPr="002841E9" w:rsidRDefault="002841E9" w:rsidP="002841E9">
      <w:pPr>
        <w:rPr>
          <w:rFonts w:ascii="Bookman Old Style" w:hAnsi="Bookman Old Style"/>
          <w:b/>
          <w:bCs/>
          <w:color w:val="000000"/>
        </w:rPr>
      </w:pPr>
    </w:p>
    <w:p w:rsidR="002841E9" w:rsidRPr="002841E9" w:rsidRDefault="002841E9" w:rsidP="002841E9">
      <w:pPr>
        <w:rPr>
          <w:b/>
          <w:sz w:val="36"/>
          <w:szCs w:val="36"/>
          <w:u w:val="single"/>
        </w:rPr>
      </w:pPr>
    </w:p>
    <w:sectPr w:rsidR="002841E9" w:rsidRPr="002841E9" w:rsidSect="001D24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20CF3"/>
    <w:multiLevelType w:val="multilevel"/>
    <w:tmpl w:val="035E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860CD6"/>
    <w:multiLevelType w:val="multilevel"/>
    <w:tmpl w:val="D9B4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C553D8"/>
    <w:multiLevelType w:val="multilevel"/>
    <w:tmpl w:val="9408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A423B87"/>
    <w:multiLevelType w:val="multilevel"/>
    <w:tmpl w:val="E4E6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1285B41"/>
    <w:multiLevelType w:val="multilevel"/>
    <w:tmpl w:val="2FC4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D9311EA"/>
    <w:multiLevelType w:val="multilevel"/>
    <w:tmpl w:val="02C6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2C72635"/>
    <w:multiLevelType w:val="multilevel"/>
    <w:tmpl w:val="ED94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6"/>
  </w:num>
  <w:num w:numId="4">
    <w:abstractNumId w:val="4"/>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41E9"/>
    <w:rsid w:val="00033B1F"/>
    <w:rsid w:val="0004710E"/>
    <w:rsid w:val="00105DAD"/>
    <w:rsid w:val="001236DC"/>
    <w:rsid w:val="001D2409"/>
    <w:rsid w:val="002841E9"/>
    <w:rsid w:val="0036415F"/>
    <w:rsid w:val="00373221"/>
    <w:rsid w:val="003A5579"/>
    <w:rsid w:val="004B3072"/>
    <w:rsid w:val="007022CA"/>
    <w:rsid w:val="00854DBD"/>
    <w:rsid w:val="008E462C"/>
    <w:rsid w:val="009A204A"/>
    <w:rsid w:val="009F499B"/>
    <w:rsid w:val="00B03529"/>
    <w:rsid w:val="00B81A77"/>
    <w:rsid w:val="00D61A25"/>
    <w:rsid w:val="00E76C0E"/>
    <w:rsid w:val="00F30CFB"/>
    <w:rsid w:val="00FD52A6"/>
    <w:rsid w:val="00FE40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4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1E9"/>
    <w:pPr>
      <w:ind w:left="720"/>
      <w:contextualSpacing/>
    </w:pPr>
  </w:style>
</w:styles>
</file>

<file path=word/webSettings.xml><?xml version="1.0" encoding="utf-8"?>
<w:webSettings xmlns:r="http://schemas.openxmlformats.org/officeDocument/2006/relationships" xmlns:w="http://schemas.openxmlformats.org/wordprocessingml/2006/main">
  <w:divs>
    <w:div w:id="217474926">
      <w:bodyDiv w:val="1"/>
      <w:marLeft w:val="0"/>
      <w:marRight w:val="0"/>
      <w:marTop w:val="0"/>
      <w:marBottom w:val="0"/>
      <w:divBdr>
        <w:top w:val="none" w:sz="0" w:space="0" w:color="auto"/>
        <w:left w:val="none" w:sz="0" w:space="0" w:color="auto"/>
        <w:bottom w:val="none" w:sz="0" w:space="0" w:color="auto"/>
        <w:right w:val="none" w:sz="0" w:space="0" w:color="auto"/>
      </w:divBdr>
      <w:divsChild>
        <w:div w:id="1210848962">
          <w:marLeft w:val="360"/>
          <w:marRight w:val="0"/>
          <w:marTop w:val="0"/>
          <w:marBottom w:val="0"/>
          <w:divBdr>
            <w:top w:val="none" w:sz="0" w:space="0" w:color="auto"/>
            <w:left w:val="none" w:sz="0" w:space="0" w:color="auto"/>
            <w:bottom w:val="none" w:sz="0" w:space="0" w:color="auto"/>
            <w:right w:val="none" w:sz="0" w:space="0" w:color="auto"/>
          </w:divBdr>
        </w:div>
      </w:divsChild>
    </w:div>
    <w:div w:id="1482162698">
      <w:bodyDiv w:val="1"/>
      <w:marLeft w:val="0"/>
      <w:marRight w:val="0"/>
      <w:marTop w:val="0"/>
      <w:marBottom w:val="0"/>
      <w:divBdr>
        <w:top w:val="none" w:sz="0" w:space="0" w:color="auto"/>
        <w:left w:val="none" w:sz="0" w:space="0" w:color="auto"/>
        <w:bottom w:val="none" w:sz="0" w:space="0" w:color="auto"/>
        <w:right w:val="none" w:sz="0" w:space="0" w:color="auto"/>
      </w:divBdr>
    </w:div>
    <w:div w:id="1672222921">
      <w:bodyDiv w:val="1"/>
      <w:marLeft w:val="0"/>
      <w:marRight w:val="0"/>
      <w:marTop w:val="0"/>
      <w:marBottom w:val="0"/>
      <w:divBdr>
        <w:top w:val="none" w:sz="0" w:space="0" w:color="auto"/>
        <w:left w:val="none" w:sz="0" w:space="0" w:color="auto"/>
        <w:bottom w:val="none" w:sz="0" w:space="0" w:color="auto"/>
        <w:right w:val="none" w:sz="0" w:space="0" w:color="auto"/>
      </w:divBdr>
      <w:divsChild>
        <w:div w:id="164878313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Krest</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Krest42</dc:creator>
  <cp:keywords/>
  <dc:description/>
  <cp:lastModifiedBy>krest</cp:lastModifiedBy>
  <cp:revision>33</cp:revision>
  <dcterms:created xsi:type="dcterms:W3CDTF">2011-08-19T12:12:00Z</dcterms:created>
  <dcterms:modified xsi:type="dcterms:W3CDTF">2009-06-04T19:20:00Z</dcterms:modified>
</cp:coreProperties>
</file>